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FC11D" w14:textId="6A984762" w:rsidR="00FA557D" w:rsidRPr="00772498" w:rsidRDefault="00767331" w:rsidP="00FA557D">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Attachment-</w:t>
      </w:r>
      <w:r w:rsidR="00CC5516">
        <w:rPr>
          <w:rFonts w:ascii="Book Antiqua" w:eastAsia="Times New Roman" w:hAnsi="Book Antiqua" w:cs="Times New Roman"/>
          <w:color w:val="000000"/>
          <w:szCs w:val="22"/>
          <w:lang w:eastAsia="en-IN"/>
        </w:rPr>
        <w:t>2</w:t>
      </w:r>
      <w:r w:rsidR="00225119">
        <w:rPr>
          <w:rFonts w:ascii="Book Antiqua" w:eastAsia="Times New Roman" w:hAnsi="Book Antiqua" w:cs="Times New Roman"/>
          <w:color w:val="000000"/>
          <w:szCs w:val="22"/>
          <w:lang w:eastAsia="en-IN"/>
        </w:rPr>
        <w:t>4</w:t>
      </w:r>
    </w:p>
    <w:p w14:paraId="76406866" w14:textId="77777777" w:rsidR="00FA557D" w:rsidRPr="00225119" w:rsidRDefault="00FA557D" w:rsidP="00FA557D">
      <w:pPr>
        <w:spacing w:after="0" w:line="240" w:lineRule="auto"/>
        <w:rPr>
          <w:rFonts w:ascii="Book Antiqua" w:eastAsia="Times New Roman" w:hAnsi="Book Antiqua" w:cs="Times New Roman"/>
          <w:color w:val="3333FF"/>
          <w:sz w:val="24"/>
          <w:szCs w:val="24"/>
          <w:lang w:eastAsia="en-IN"/>
        </w:rPr>
      </w:pPr>
      <w:bookmarkStart w:id="0" w:name="_GoBack"/>
    </w:p>
    <w:p w14:paraId="043D2577" w14:textId="3626DB54" w:rsidR="00225119" w:rsidRPr="00225119" w:rsidRDefault="00225119" w:rsidP="00772498">
      <w:pPr>
        <w:spacing w:after="0" w:line="240" w:lineRule="auto"/>
        <w:jc w:val="center"/>
        <w:rPr>
          <w:rFonts w:ascii="Book Antiqua" w:eastAsia="Times New Roman" w:hAnsi="Book Antiqua" w:cs="Times New Roman"/>
          <w:b/>
          <w:bCs/>
          <w:color w:val="3333FF"/>
          <w:sz w:val="24"/>
          <w:szCs w:val="24"/>
          <w:lang w:val="en-GB" w:bidi="ar-SA"/>
        </w:rPr>
      </w:pPr>
      <w:r w:rsidRPr="00225119">
        <w:rPr>
          <w:rFonts w:ascii="Book Antiqua" w:eastAsia="Times New Roman" w:hAnsi="Book Antiqua" w:cs="Times New Roman"/>
          <w:b/>
          <w:bCs/>
          <w:color w:val="3333FF"/>
          <w:sz w:val="24"/>
          <w:szCs w:val="24"/>
          <w:lang w:val="en-GB" w:bidi="ar-SA"/>
        </w:rPr>
        <w:t>NIT Ref. No.</w:t>
      </w:r>
      <w:r w:rsidRPr="00225119">
        <w:rPr>
          <w:rFonts w:ascii="Book Antiqua" w:eastAsia="Times New Roman" w:hAnsi="Book Antiqua" w:cs="Times New Roman"/>
          <w:b/>
          <w:bCs/>
          <w:color w:val="3333FF"/>
          <w:sz w:val="24"/>
          <w:szCs w:val="24"/>
          <w:lang w:val="en-GB" w:bidi="ar-SA"/>
        </w:rPr>
        <w:t>.: NESH/CSM/PRANIT/OTE/G1/1500-1404</w:t>
      </w:r>
    </w:p>
    <w:p w14:paraId="266B8B4E" w14:textId="0A309126" w:rsidR="00225119" w:rsidRPr="00225119" w:rsidRDefault="00225119" w:rsidP="00772498">
      <w:pPr>
        <w:spacing w:after="0" w:line="240" w:lineRule="auto"/>
        <w:jc w:val="center"/>
        <w:rPr>
          <w:rFonts w:ascii="Book Antiqua" w:eastAsia="Times New Roman" w:hAnsi="Book Antiqua" w:cs="Times New Roman"/>
          <w:b/>
          <w:bCs/>
          <w:color w:val="3333FF"/>
          <w:szCs w:val="22"/>
          <w:u w:val="single"/>
          <w:lang w:eastAsia="en-IN"/>
        </w:rPr>
      </w:pPr>
      <w:r w:rsidRPr="00225119">
        <w:rPr>
          <w:rFonts w:ascii="Book Antiqua" w:eastAsia="Times New Roman" w:hAnsi="Book Antiqua" w:cs="Times New Roman"/>
          <w:b/>
          <w:bCs/>
          <w:color w:val="3333FF"/>
          <w:szCs w:val="22"/>
          <w:u w:val="single"/>
          <w:lang w:eastAsia="en-IN"/>
        </w:rPr>
        <w:t>RATE Contract for “Arresting oil leakages in Transformers, Reactors, CT’s, CVT’s for two years as and when required at various stations of POWERGRID in North-Eastern Region</w:t>
      </w:r>
    </w:p>
    <w:bookmarkEnd w:id="0"/>
    <w:p w14:paraId="587E0393" w14:textId="77777777" w:rsidR="00225119" w:rsidRDefault="00225119" w:rsidP="00772498">
      <w:pPr>
        <w:spacing w:after="0" w:line="240" w:lineRule="auto"/>
        <w:jc w:val="center"/>
        <w:rPr>
          <w:rFonts w:ascii="Book Antiqua" w:eastAsia="Times New Roman" w:hAnsi="Book Antiqua" w:cs="Times New Roman"/>
          <w:b/>
          <w:bCs/>
          <w:color w:val="000000"/>
          <w:szCs w:val="22"/>
          <w:u w:val="single"/>
          <w:lang w:eastAsia="en-IN"/>
        </w:rPr>
      </w:pPr>
    </w:p>
    <w:p w14:paraId="681AC87B" w14:textId="77777777" w:rsidR="00225119" w:rsidRDefault="00225119" w:rsidP="00772498">
      <w:pPr>
        <w:spacing w:after="0" w:line="240" w:lineRule="auto"/>
        <w:jc w:val="center"/>
        <w:rPr>
          <w:rFonts w:ascii="Book Antiqua" w:eastAsia="Times New Roman" w:hAnsi="Book Antiqua" w:cs="Times New Roman"/>
          <w:b/>
          <w:bCs/>
          <w:color w:val="000000"/>
          <w:szCs w:val="22"/>
          <w:u w:val="single"/>
          <w:lang w:eastAsia="en-IN"/>
        </w:rPr>
      </w:pPr>
    </w:p>
    <w:p w14:paraId="58C56958" w14:textId="77777777" w:rsidR="00225119" w:rsidRDefault="00225119" w:rsidP="00772498">
      <w:pPr>
        <w:spacing w:after="0" w:line="240" w:lineRule="auto"/>
        <w:jc w:val="center"/>
        <w:rPr>
          <w:rFonts w:ascii="Book Antiqua" w:eastAsia="Times New Roman" w:hAnsi="Book Antiqua" w:cs="Times New Roman"/>
          <w:b/>
          <w:bCs/>
          <w:color w:val="000000"/>
          <w:szCs w:val="22"/>
          <w:u w:val="single"/>
          <w:lang w:eastAsia="en-IN"/>
        </w:rPr>
      </w:pPr>
    </w:p>
    <w:p w14:paraId="2ED88BC7" w14:textId="668A0A98" w:rsidR="00772498" w:rsidRPr="006A7B69" w:rsidRDefault="00772498" w:rsidP="00772498">
      <w:pPr>
        <w:spacing w:after="0" w:line="240" w:lineRule="auto"/>
        <w:jc w:val="center"/>
        <w:rPr>
          <w:rFonts w:ascii="Book Antiqua" w:eastAsia="Times New Roman" w:hAnsi="Book Antiqua" w:cs="Times New Roman"/>
          <w:b/>
          <w:bCs/>
          <w:color w:val="000000"/>
          <w:szCs w:val="22"/>
          <w:u w:val="single"/>
          <w:lang w:eastAsia="en-IN"/>
        </w:rPr>
      </w:pPr>
      <w:r w:rsidRPr="006A7B69">
        <w:rPr>
          <w:rFonts w:ascii="Book Antiqua" w:eastAsia="Times New Roman" w:hAnsi="Book Antiqua" w:cs="Times New Roman"/>
          <w:b/>
          <w:bCs/>
          <w:color w:val="000000"/>
          <w:szCs w:val="22"/>
          <w:u w:val="single"/>
          <w:lang w:eastAsia="en-IN"/>
        </w:rPr>
        <w:t>Declaration for ‘Code of Integrity for Public procurement’</w:t>
      </w:r>
    </w:p>
    <w:p w14:paraId="6A1A9997" w14:textId="77777777" w:rsidR="00772498" w:rsidRPr="00772498" w:rsidRDefault="00772498" w:rsidP="00772498">
      <w:pPr>
        <w:spacing w:after="0" w:line="240" w:lineRule="auto"/>
        <w:rPr>
          <w:rFonts w:ascii="Book Antiqua" w:eastAsia="Times New Roman" w:hAnsi="Book Antiqua" w:cs="Times New Roman"/>
          <w:color w:val="000000"/>
          <w:szCs w:val="22"/>
          <w:lang w:eastAsia="en-IN"/>
        </w:rPr>
      </w:pPr>
    </w:p>
    <w:p w14:paraId="499E4954" w14:textId="37FCBF5F" w:rsidR="00772498" w:rsidRPr="00772498" w:rsidRDefault="00772498" w:rsidP="00772498">
      <w:pPr>
        <w:spacing w:after="0" w:line="240" w:lineRule="auto"/>
        <w:jc w:val="both"/>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POWERGRID has uploaded its ‘Works &amp; Procurement Policy and Procedure’ document on its website [www.powergrid.in] which inter-alia includes policy on ‘Code of Integrity for Public Procurement’, mentioned at para A1.3.3 (and its sub-paras) of Volume-I of the said document.</w:t>
      </w:r>
    </w:p>
    <w:p w14:paraId="07069641" w14:textId="77777777" w:rsidR="00772498" w:rsidRPr="00772498" w:rsidRDefault="00772498" w:rsidP="00772498">
      <w:pPr>
        <w:spacing w:after="0" w:line="240" w:lineRule="auto"/>
        <w:jc w:val="both"/>
        <w:rPr>
          <w:rFonts w:ascii="Book Antiqua" w:eastAsia="Times New Roman" w:hAnsi="Book Antiqua" w:cs="Times New Roman"/>
          <w:color w:val="000000"/>
          <w:szCs w:val="22"/>
          <w:lang w:eastAsia="en-IN"/>
        </w:rPr>
      </w:pPr>
    </w:p>
    <w:p w14:paraId="78D1388D" w14:textId="38774960" w:rsidR="00772498" w:rsidRPr="00772498" w:rsidRDefault="00772498" w:rsidP="00772498">
      <w:pPr>
        <w:spacing w:after="0" w:line="240" w:lineRule="auto"/>
        <w:jc w:val="both"/>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We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5AC1EF53" w14:textId="77777777" w:rsidR="00772498" w:rsidRPr="00772498" w:rsidRDefault="00772498" w:rsidP="00772498">
      <w:pPr>
        <w:spacing w:after="0" w:line="240" w:lineRule="auto"/>
        <w:jc w:val="both"/>
        <w:rPr>
          <w:rFonts w:ascii="Book Antiqua" w:eastAsia="Times New Roman" w:hAnsi="Book Antiqua" w:cs="Times New Roman"/>
          <w:color w:val="000000"/>
          <w:szCs w:val="22"/>
          <w:lang w:eastAsia="en-IN"/>
        </w:rPr>
      </w:pPr>
    </w:p>
    <w:p w14:paraId="0E72FE2B" w14:textId="730238F8" w:rsidR="00772498" w:rsidRPr="00772498" w:rsidRDefault="00772498" w:rsidP="00772498">
      <w:pPr>
        <w:spacing w:after="0" w:line="240" w:lineRule="auto"/>
        <w:jc w:val="both"/>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Accordingly, we hereby declare that we shall abide by the referred CIPP. We also</w:t>
      </w:r>
      <w:r>
        <w:rPr>
          <w:rFonts w:ascii="Book Antiqua" w:eastAsia="Times New Roman" w:hAnsi="Book Antiqua" w:cs="Times New Roman"/>
          <w:color w:val="000000"/>
          <w:szCs w:val="22"/>
          <w:lang w:eastAsia="en-IN"/>
        </w:rPr>
        <w:t xml:space="preserve"> </w:t>
      </w:r>
      <w:r w:rsidRPr="00772498">
        <w:rPr>
          <w:rFonts w:ascii="Book Antiqua" w:eastAsia="Times New Roman" w:hAnsi="Book Antiqua" w:cs="Times New Roman"/>
          <w:color w:val="000000"/>
          <w:szCs w:val="22"/>
          <w:lang w:eastAsia="en-IN"/>
        </w:rPr>
        <w:t>accept that in case of violation/transgression of this code by us, POWERGRID has the</w:t>
      </w:r>
      <w:r>
        <w:rPr>
          <w:rFonts w:ascii="Book Antiqua" w:eastAsia="Times New Roman" w:hAnsi="Book Antiqua" w:cs="Times New Roman"/>
          <w:color w:val="000000"/>
          <w:szCs w:val="22"/>
          <w:lang w:eastAsia="en-IN"/>
        </w:rPr>
        <w:t xml:space="preserve"> </w:t>
      </w:r>
      <w:r w:rsidRPr="00772498">
        <w:rPr>
          <w:rFonts w:ascii="Book Antiqua" w:eastAsia="Times New Roman" w:hAnsi="Book Antiqua" w:cs="Times New Roman"/>
          <w:color w:val="000000"/>
          <w:szCs w:val="22"/>
          <w:lang w:eastAsia="en-IN"/>
        </w:rPr>
        <w:t>right to take punitive measures as per its policy and procedure.</w:t>
      </w:r>
    </w:p>
    <w:p w14:paraId="793A1C8A" w14:textId="77777777" w:rsidR="00772498" w:rsidRDefault="00772498" w:rsidP="00772498">
      <w:pPr>
        <w:spacing w:after="0" w:line="240" w:lineRule="auto"/>
        <w:rPr>
          <w:rFonts w:ascii="Book Antiqua" w:eastAsia="Times New Roman" w:hAnsi="Book Antiqua" w:cs="Times New Roman"/>
          <w:color w:val="000000"/>
          <w:szCs w:val="22"/>
          <w:lang w:eastAsia="en-IN"/>
        </w:rPr>
      </w:pPr>
    </w:p>
    <w:p w14:paraId="6989D932" w14:textId="77777777" w:rsidR="00772498" w:rsidRPr="00772498" w:rsidRDefault="00772498" w:rsidP="00772498">
      <w:pPr>
        <w:spacing w:after="0" w:line="240" w:lineRule="auto"/>
        <w:rPr>
          <w:rFonts w:ascii="Book Antiqua" w:eastAsia="Times New Roman" w:hAnsi="Book Antiqua" w:cs="Times New Roman"/>
          <w:color w:val="000000"/>
          <w:szCs w:val="22"/>
          <w:lang w:eastAsia="en-IN"/>
        </w:rPr>
      </w:pPr>
    </w:p>
    <w:p w14:paraId="6C8D70F0" w14:textId="5D07399D" w:rsidR="00772498" w:rsidRPr="00772498" w:rsidRDefault="00772498" w:rsidP="00772498">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For and on behalf of</w:t>
      </w:r>
    </w:p>
    <w:p w14:paraId="0932A5AC" w14:textId="77777777" w:rsidR="00772498" w:rsidRDefault="00772498" w:rsidP="00772498">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 (Name of firm/</w:t>
      </w:r>
      <w:proofErr w:type="gramStart"/>
      <w:r w:rsidRPr="00772498">
        <w:rPr>
          <w:rFonts w:ascii="Book Antiqua" w:eastAsia="Times New Roman" w:hAnsi="Book Antiqua" w:cs="Times New Roman"/>
          <w:color w:val="000000"/>
          <w:szCs w:val="22"/>
          <w:lang w:eastAsia="en-IN"/>
        </w:rPr>
        <w:t>entity)…</w:t>
      </w:r>
      <w:proofErr w:type="gramEnd"/>
      <w:r w:rsidRPr="00772498">
        <w:rPr>
          <w:rFonts w:ascii="Book Antiqua" w:eastAsia="Times New Roman" w:hAnsi="Book Antiqua" w:cs="Times New Roman"/>
          <w:color w:val="000000"/>
          <w:szCs w:val="22"/>
          <w:lang w:eastAsia="en-IN"/>
        </w:rPr>
        <w:t>………..</w:t>
      </w:r>
    </w:p>
    <w:p w14:paraId="6F30EA17" w14:textId="77777777" w:rsidR="00772498" w:rsidRDefault="00772498" w:rsidP="00772498">
      <w:pPr>
        <w:spacing w:after="0" w:line="240" w:lineRule="auto"/>
        <w:jc w:val="right"/>
        <w:rPr>
          <w:rFonts w:ascii="Book Antiqua" w:eastAsia="Times New Roman" w:hAnsi="Book Antiqua" w:cs="Times New Roman"/>
          <w:color w:val="000000"/>
          <w:szCs w:val="22"/>
          <w:lang w:eastAsia="en-IN"/>
        </w:rPr>
      </w:pPr>
    </w:p>
    <w:p w14:paraId="5FBE9474" w14:textId="77777777" w:rsidR="00772498" w:rsidRDefault="00772498" w:rsidP="00772498">
      <w:pPr>
        <w:spacing w:after="0" w:line="240" w:lineRule="auto"/>
        <w:jc w:val="right"/>
        <w:rPr>
          <w:rFonts w:ascii="Book Antiqua" w:eastAsia="Times New Roman" w:hAnsi="Book Antiqua" w:cs="Times New Roman"/>
          <w:color w:val="000000"/>
          <w:szCs w:val="22"/>
          <w:lang w:eastAsia="en-IN"/>
        </w:rPr>
      </w:pPr>
    </w:p>
    <w:p w14:paraId="3F09A405" w14:textId="77777777" w:rsidR="00772498" w:rsidRPr="00772498" w:rsidRDefault="00772498" w:rsidP="00772498">
      <w:pPr>
        <w:spacing w:after="0" w:line="240" w:lineRule="auto"/>
        <w:jc w:val="right"/>
        <w:rPr>
          <w:rFonts w:ascii="Book Antiqua" w:eastAsia="Times New Roman" w:hAnsi="Book Antiqua" w:cs="Times New Roman"/>
          <w:color w:val="000000"/>
          <w:szCs w:val="22"/>
          <w:lang w:eastAsia="en-IN"/>
        </w:rPr>
      </w:pPr>
    </w:p>
    <w:p w14:paraId="770A5BF9" w14:textId="77777777" w:rsidR="00772498" w:rsidRPr="00772498" w:rsidRDefault="00772498" w:rsidP="00772498">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(Authorized signatory)</w:t>
      </w:r>
    </w:p>
    <w:p w14:paraId="216DC6AE" w14:textId="63774AE7" w:rsidR="00FA557D" w:rsidRPr="00772498" w:rsidRDefault="00772498" w:rsidP="00772498">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&lt;Insert Name, Designation and Contact No.&gt;</w:t>
      </w:r>
    </w:p>
    <w:sectPr w:rsidR="00FA557D" w:rsidRPr="00772498" w:rsidSect="00E86523">
      <w:pgSz w:w="11906" w:h="16838"/>
      <w:pgMar w:top="1440" w:right="14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1">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CIDFont+F7">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20FD5"/>
    <w:multiLevelType w:val="hybridMultilevel"/>
    <w:tmpl w:val="411E775C"/>
    <w:lvl w:ilvl="0" w:tplc="111CD13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523"/>
    <w:rsid w:val="00225119"/>
    <w:rsid w:val="006A7B69"/>
    <w:rsid w:val="0073043C"/>
    <w:rsid w:val="00767331"/>
    <w:rsid w:val="00772498"/>
    <w:rsid w:val="00A97A0E"/>
    <w:rsid w:val="00CC5516"/>
    <w:rsid w:val="00D65FB7"/>
    <w:rsid w:val="00E86523"/>
    <w:rsid w:val="00FA557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7D77C"/>
  <w15:chartTrackingRefBased/>
  <w15:docId w15:val="{4B22E02D-78CA-4B4B-B25C-8E3514E2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86523"/>
    <w:rPr>
      <w:rFonts w:ascii="CIDFont+F1" w:hAnsi="CIDFont+F1" w:hint="default"/>
      <w:b/>
      <w:bCs/>
      <w:i w:val="0"/>
      <w:iCs w:val="0"/>
      <w:color w:val="000000"/>
      <w:sz w:val="22"/>
      <w:szCs w:val="22"/>
    </w:rPr>
  </w:style>
  <w:style w:type="character" w:customStyle="1" w:styleId="fontstyle21">
    <w:name w:val="fontstyle21"/>
    <w:basedOn w:val="DefaultParagraphFont"/>
    <w:rsid w:val="00E86523"/>
    <w:rPr>
      <w:rFonts w:ascii="CIDFont+F2" w:hAnsi="CIDFont+F2" w:hint="default"/>
      <w:b/>
      <w:bCs/>
      <w:i w:val="0"/>
      <w:iCs w:val="0"/>
      <w:color w:val="000000"/>
      <w:sz w:val="24"/>
      <w:szCs w:val="24"/>
    </w:rPr>
  </w:style>
  <w:style w:type="character" w:customStyle="1" w:styleId="fontstyle31">
    <w:name w:val="fontstyle31"/>
    <w:basedOn w:val="DefaultParagraphFont"/>
    <w:rsid w:val="00E86523"/>
    <w:rPr>
      <w:rFonts w:ascii="CIDFont+F5" w:hAnsi="CIDFont+F5" w:hint="default"/>
      <w:b/>
      <w:bCs/>
      <w:i/>
      <w:iCs/>
      <w:color w:val="000000"/>
      <w:sz w:val="22"/>
      <w:szCs w:val="22"/>
    </w:rPr>
  </w:style>
  <w:style w:type="character" w:customStyle="1" w:styleId="fontstyle41">
    <w:name w:val="fontstyle41"/>
    <w:basedOn w:val="DefaultParagraphFont"/>
    <w:rsid w:val="00E86523"/>
    <w:rPr>
      <w:rFonts w:ascii="CIDFont+F6" w:hAnsi="CIDFont+F6" w:hint="default"/>
      <w:b w:val="0"/>
      <w:bCs w:val="0"/>
      <w:i/>
      <w:iCs/>
      <w:color w:val="000000"/>
      <w:sz w:val="22"/>
      <w:szCs w:val="22"/>
    </w:rPr>
  </w:style>
  <w:style w:type="character" w:customStyle="1" w:styleId="fontstyle51">
    <w:name w:val="fontstyle51"/>
    <w:basedOn w:val="DefaultParagraphFont"/>
    <w:rsid w:val="00E86523"/>
    <w:rPr>
      <w:rFonts w:ascii="CIDFont+F7" w:hAnsi="CIDFont+F7" w:hint="default"/>
      <w:b w:val="0"/>
      <w:bCs w:val="0"/>
      <w:i w:val="0"/>
      <w:iCs w:val="0"/>
      <w:color w:val="000000"/>
      <w:sz w:val="22"/>
      <w:szCs w:val="22"/>
    </w:rPr>
  </w:style>
  <w:style w:type="character" w:customStyle="1" w:styleId="fontstyle61">
    <w:name w:val="fontstyle61"/>
    <w:basedOn w:val="DefaultParagraphFont"/>
    <w:rsid w:val="00FA557D"/>
    <w:rPr>
      <w:rFonts w:ascii="CIDFont+F6" w:hAnsi="CIDFont+F6" w:hint="default"/>
      <w:b/>
      <w:bCs/>
      <w:i/>
      <w:iCs/>
      <w:color w:val="000000"/>
      <w:sz w:val="22"/>
      <w:szCs w:val="22"/>
    </w:rPr>
  </w:style>
  <w:style w:type="paragraph" w:styleId="ListParagraph">
    <w:name w:val="List Paragraph"/>
    <w:basedOn w:val="Normal"/>
    <w:uiPriority w:val="34"/>
    <w:qFormat/>
    <w:rsid w:val="00FA5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167687">
      <w:bodyDiv w:val="1"/>
      <w:marLeft w:val="0"/>
      <w:marRight w:val="0"/>
      <w:marTop w:val="0"/>
      <w:marBottom w:val="0"/>
      <w:divBdr>
        <w:top w:val="none" w:sz="0" w:space="0" w:color="auto"/>
        <w:left w:val="none" w:sz="0" w:space="0" w:color="auto"/>
        <w:bottom w:val="none" w:sz="0" w:space="0" w:color="auto"/>
        <w:right w:val="none" w:sz="0" w:space="0" w:color="auto"/>
      </w:divBdr>
    </w:div>
    <w:div w:id="1402483793">
      <w:bodyDiv w:val="1"/>
      <w:marLeft w:val="0"/>
      <w:marRight w:val="0"/>
      <w:marTop w:val="0"/>
      <w:marBottom w:val="0"/>
      <w:divBdr>
        <w:top w:val="none" w:sz="0" w:space="0" w:color="auto"/>
        <w:left w:val="none" w:sz="0" w:space="0" w:color="auto"/>
        <w:bottom w:val="none" w:sz="0" w:space="0" w:color="auto"/>
        <w:right w:val="none" w:sz="0" w:space="0" w:color="auto"/>
      </w:divBdr>
    </w:div>
    <w:div w:id="15069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1282</Characters>
  <Application>Microsoft Office Word</Application>
  <DocSecurity>0</DocSecurity>
  <Lines>10</Lines>
  <Paragraphs>3</Paragraphs>
  <ScaleCrop>false</ScaleCrop>
  <Company>HP Inc.</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 {नीरज मिश्रा}</dc:creator>
  <cp:keywords/>
  <dc:description/>
  <cp:lastModifiedBy>Niraj Mishra </cp:lastModifiedBy>
  <cp:revision>8</cp:revision>
  <dcterms:created xsi:type="dcterms:W3CDTF">2023-07-12T12:08:00Z</dcterms:created>
  <dcterms:modified xsi:type="dcterms:W3CDTF">2025-04-10T04:27:00Z</dcterms:modified>
</cp:coreProperties>
</file>